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D2451" w14:textId="77777777" w:rsidR="00F162AC" w:rsidRDefault="006C5755" w:rsidP="000D7C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lang w:val="pt-BR"/>
        </w:rPr>
      </w:pPr>
      <w:r w:rsidRPr="00AE0D91">
        <w:rPr>
          <w:rFonts w:ascii="Times New Roman" w:hAnsi="Times New Roman" w:cs="Times New Roman"/>
          <w:b/>
          <w:lang w:val="pt-BR"/>
        </w:rPr>
        <w:t xml:space="preserve">Auto convocatória para a </w:t>
      </w:r>
    </w:p>
    <w:p w14:paraId="4BB52955" w14:textId="3337038E" w:rsidR="006C5755" w:rsidRPr="00AE0D91" w:rsidRDefault="006C5755" w:rsidP="000D7CBA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lang w:val="pt-BR"/>
        </w:rPr>
      </w:pPr>
      <w:r w:rsidRPr="00AE0D91">
        <w:rPr>
          <w:rFonts w:ascii="Times New Roman" w:hAnsi="Times New Roman" w:cs="Times New Roman"/>
          <w:b/>
          <w:lang w:val="pt-BR"/>
        </w:rPr>
        <w:t>Primeira Assembleia Mundial pela Amazônia</w:t>
      </w:r>
    </w:p>
    <w:p w14:paraId="0A844DA0" w14:textId="426C5F8F" w:rsidR="006C5755" w:rsidRPr="00AE0D91" w:rsidRDefault="006C5755" w:rsidP="000D7CBA">
      <w:pPr>
        <w:shd w:val="clear" w:color="auto" w:fill="FFFFFF"/>
        <w:contextualSpacing/>
        <w:jc w:val="center"/>
        <w:rPr>
          <w:rFonts w:ascii="Times New Roman" w:hAnsi="Times New Roman" w:cs="Times New Roman"/>
          <w:i/>
          <w:lang w:val="pt-BR"/>
        </w:rPr>
      </w:pPr>
      <w:r w:rsidRPr="00AE0D91">
        <w:rPr>
          <w:rFonts w:ascii="Times New Roman" w:hAnsi="Times New Roman" w:cs="Times New Roman"/>
          <w:i/>
          <w:lang w:val="pt-BR"/>
        </w:rPr>
        <w:t xml:space="preserve">Contra o </w:t>
      </w:r>
      <w:proofErr w:type="spellStart"/>
      <w:r w:rsidRPr="00AE0D91">
        <w:rPr>
          <w:rFonts w:ascii="Times New Roman" w:hAnsi="Times New Roman" w:cs="Times New Roman"/>
          <w:i/>
          <w:lang w:val="pt-BR"/>
        </w:rPr>
        <w:t>etnocídio</w:t>
      </w:r>
      <w:proofErr w:type="spellEnd"/>
      <w:r w:rsidRPr="00AE0D91">
        <w:rPr>
          <w:rFonts w:ascii="Times New Roman" w:hAnsi="Times New Roman" w:cs="Times New Roman"/>
          <w:i/>
          <w:lang w:val="pt-BR"/>
        </w:rPr>
        <w:t xml:space="preserve">, o </w:t>
      </w:r>
      <w:proofErr w:type="spellStart"/>
      <w:r w:rsidRPr="00AE0D91">
        <w:rPr>
          <w:rFonts w:ascii="Times New Roman" w:hAnsi="Times New Roman" w:cs="Times New Roman"/>
          <w:i/>
          <w:lang w:val="pt-BR"/>
        </w:rPr>
        <w:t>ecocídio</w:t>
      </w:r>
      <w:proofErr w:type="spellEnd"/>
      <w:r w:rsidRPr="00AE0D91">
        <w:rPr>
          <w:rFonts w:ascii="Times New Roman" w:hAnsi="Times New Roman" w:cs="Times New Roman"/>
          <w:i/>
          <w:lang w:val="pt-BR"/>
        </w:rPr>
        <w:t xml:space="preserve"> e o extrativismo na Amazônia que se agravam com a pandemia do COVID19</w:t>
      </w:r>
    </w:p>
    <w:p w14:paraId="529ABB6D" w14:textId="77777777" w:rsidR="000D7CBA" w:rsidRPr="00AE0D91" w:rsidRDefault="000D7CBA" w:rsidP="000D7CBA">
      <w:pPr>
        <w:shd w:val="clear" w:color="auto" w:fill="FFFFFF"/>
        <w:contextualSpacing/>
        <w:jc w:val="center"/>
        <w:rPr>
          <w:rFonts w:ascii="Times New Roman" w:hAnsi="Times New Roman" w:cs="Times New Roman"/>
          <w:i/>
          <w:lang w:val="pt-BR"/>
        </w:rPr>
      </w:pPr>
    </w:p>
    <w:p w14:paraId="10A2BA63" w14:textId="77766687" w:rsidR="006C5755" w:rsidRPr="00AE0D91" w:rsidRDefault="006C5755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A Amazônia está sendo inundada pela morte em suas comunidades, aldeias, vilarejos e cidades. O COVID19 está em fúria com os chamados "povos da floresta" que sofrem séculos de indiferença, negligência, exploração, extrativismo, racismo e </w:t>
      </w:r>
      <w:proofErr w:type="spellStart"/>
      <w:r w:rsidRPr="00AE0D91">
        <w:rPr>
          <w:rFonts w:ascii="Times New Roman" w:hAnsi="Times New Roman" w:cs="Times New Roman"/>
          <w:lang w:val="pt-BR"/>
        </w:rPr>
        <w:t>etnocídio</w:t>
      </w:r>
      <w:proofErr w:type="spellEnd"/>
      <w:r w:rsidRPr="00AE0D91">
        <w:rPr>
          <w:rFonts w:ascii="Times New Roman" w:hAnsi="Times New Roman" w:cs="Times New Roman"/>
          <w:lang w:val="pt-BR"/>
        </w:rPr>
        <w:t xml:space="preserve">. Esta região, que é essencial para a estabilidade do ecossistema da Terra, está experimentando um </w:t>
      </w:r>
      <w:proofErr w:type="spellStart"/>
      <w:r w:rsidRPr="00AE0D91">
        <w:rPr>
          <w:rFonts w:ascii="Times New Roman" w:hAnsi="Times New Roman" w:cs="Times New Roman"/>
          <w:lang w:val="pt-BR"/>
        </w:rPr>
        <w:t>ecocídio</w:t>
      </w:r>
      <w:proofErr w:type="spellEnd"/>
      <w:r w:rsidRPr="00AE0D91">
        <w:rPr>
          <w:rFonts w:ascii="Times New Roman" w:hAnsi="Times New Roman" w:cs="Times New Roman"/>
          <w:lang w:val="pt-BR"/>
        </w:rPr>
        <w:t xml:space="preserve"> e um </w:t>
      </w:r>
      <w:proofErr w:type="spellStart"/>
      <w:r w:rsidRPr="00AE0D91">
        <w:rPr>
          <w:rFonts w:ascii="Times New Roman" w:hAnsi="Times New Roman" w:cs="Times New Roman"/>
          <w:lang w:val="pt-BR"/>
        </w:rPr>
        <w:t>terricídio</w:t>
      </w:r>
      <w:proofErr w:type="spellEnd"/>
      <w:r w:rsidRPr="00AE0D91">
        <w:rPr>
          <w:rFonts w:ascii="Times New Roman" w:hAnsi="Times New Roman" w:cs="Times New Roman"/>
          <w:lang w:val="pt-BR"/>
        </w:rPr>
        <w:t xml:space="preserve"> acelerados.</w:t>
      </w:r>
    </w:p>
    <w:p w14:paraId="3D2076F3" w14:textId="11FF135F" w:rsidR="006C5755" w:rsidRPr="00AE0D91" w:rsidRDefault="006C5755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lang w:val="pt-BR"/>
        </w:rPr>
      </w:pPr>
    </w:p>
    <w:p w14:paraId="0196E634" w14:textId="77777777" w:rsidR="006C5755" w:rsidRPr="00AE0D91" w:rsidRDefault="006C5755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lang w:val="pt-BR"/>
        </w:rPr>
      </w:pPr>
    </w:p>
    <w:p w14:paraId="3BBB33F8" w14:textId="7433FC36" w:rsidR="003A26B0" w:rsidRPr="00AE0D91" w:rsidRDefault="003A26B0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lang w:val="pt-BR"/>
        </w:rPr>
      </w:pPr>
      <w:r w:rsidRPr="00AE0D91">
        <w:rPr>
          <w:rFonts w:ascii="Times New Roman" w:hAnsi="Times New Roman" w:cs="Times New Roman"/>
          <w:color w:val="000000"/>
          <w:lang w:val="pt-BR"/>
        </w:rPr>
        <w:t xml:space="preserve">As causas da deterioração da Amazônia são corporações agroindustriais, monoculturas, plantio de sementes transgênicas, </w:t>
      </w:r>
      <w:proofErr w:type="spellStart"/>
      <w:r w:rsidRPr="00AE0D91">
        <w:rPr>
          <w:rFonts w:ascii="Times New Roman" w:hAnsi="Times New Roman" w:cs="Times New Roman"/>
          <w:color w:val="000000"/>
          <w:lang w:val="pt-BR"/>
        </w:rPr>
        <w:t>agrocombustíveis</w:t>
      </w:r>
      <w:proofErr w:type="spellEnd"/>
      <w:r w:rsidRPr="00AE0D91">
        <w:rPr>
          <w:rFonts w:ascii="Times New Roman" w:hAnsi="Times New Roman" w:cs="Times New Roman"/>
          <w:color w:val="000000"/>
          <w:lang w:val="pt-BR"/>
        </w:rPr>
        <w:t xml:space="preserve">, mineração legal e ilegal, extração e derramamento de hidrocarbonetos, </w:t>
      </w:r>
      <w:proofErr w:type="spellStart"/>
      <w:r w:rsidRPr="00AE0D91">
        <w:rPr>
          <w:rFonts w:ascii="Times New Roman" w:hAnsi="Times New Roman" w:cs="Times New Roman"/>
          <w:color w:val="000000"/>
          <w:lang w:val="pt-BR"/>
        </w:rPr>
        <w:t>bio-pirataria</w:t>
      </w:r>
      <w:proofErr w:type="spellEnd"/>
      <w:r w:rsidRPr="00AE0D91">
        <w:rPr>
          <w:rFonts w:ascii="Times New Roman" w:hAnsi="Times New Roman" w:cs="Times New Roman"/>
          <w:color w:val="000000"/>
          <w:lang w:val="pt-BR"/>
        </w:rPr>
        <w:t xml:space="preserve">, </w:t>
      </w:r>
      <w:proofErr w:type="spellStart"/>
      <w:r w:rsidRPr="00AE0D91">
        <w:rPr>
          <w:rFonts w:ascii="Times New Roman" w:hAnsi="Times New Roman" w:cs="Times New Roman"/>
          <w:color w:val="000000"/>
          <w:lang w:val="pt-BR"/>
        </w:rPr>
        <w:t>mega-projetos</w:t>
      </w:r>
      <w:proofErr w:type="spellEnd"/>
      <w:r w:rsidRPr="00AE0D91">
        <w:rPr>
          <w:rFonts w:ascii="Times New Roman" w:hAnsi="Times New Roman" w:cs="Times New Roman"/>
          <w:color w:val="000000"/>
          <w:lang w:val="pt-BR"/>
        </w:rPr>
        <w:t xml:space="preserve"> hidroelétricos e hidroviários, linhas de transmissão e rodovias mal planejadas, organizações financeiras internacionais e seus empréstimos e investimentos, tráfico de drogas e crime organizado.</w:t>
      </w:r>
    </w:p>
    <w:p w14:paraId="72EDEF14" w14:textId="2CF9C728" w:rsidR="003A26B0" w:rsidRPr="00AE0D91" w:rsidRDefault="003A26B0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lang w:val="pt-BR"/>
        </w:rPr>
      </w:pPr>
    </w:p>
    <w:p w14:paraId="055A0ACC" w14:textId="28FE7632" w:rsidR="003A26B0" w:rsidRPr="00AE0D91" w:rsidRDefault="003A26B0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>Os governos do Norte e do Sul, tanto neoliberais quanto progressistas, incentivam o extrativismo de diferentes maneiras, enfraquecendo a Amazônia em níveis social e ecológico. Agora, sob o título de "reativar a economia para sair da crise do COVID19”, os governos da região estão relaxando as disposições legais ambientais, indígenas e sociais para promover ainda mais o extrativismo.</w:t>
      </w:r>
    </w:p>
    <w:p w14:paraId="4509164F" w14:textId="77777777" w:rsidR="000D7CBA" w:rsidRPr="00AE0D91" w:rsidRDefault="000D7CBA" w:rsidP="000D7CBA">
      <w:pPr>
        <w:shd w:val="clear" w:color="auto" w:fill="FFFFFF"/>
        <w:contextualSpacing/>
        <w:jc w:val="both"/>
        <w:rPr>
          <w:rFonts w:ascii="Times New Roman" w:hAnsi="Times New Roman" w:cs="Times New Roman"/>
          <w:lang w:val="pt-BR"/>
        </w:rPr>
      </w:pPr>
    </w:p>
    <w:p w14:paraId="0FA43E34" w14:textId="08A9ACBE" w:rsidR="003A26B0" w:rsidRPr="00AE0D91" w:rsidRDefault="003A26B0" w:rsidP="000D7CBA">
      <w:pPr>
        <w:spacing w:before="240" w:after="240"/>
        <w:contextualSpacing/>
        <w:jc w:val="both"/>
        <w:rPr>
          <w:rFonts w:ascii="Times New Roman" w:hAnsi="Times New Roman" w:cs="Times New Roman"/>
          <w:b/>
          <w:lang w:val="pt-BR"/>
        </w:rPr>
      </w:pPr>
      <w:r w:rsidRPr="00AE0D91">
        <w:rPr>
          <w:rFonts w:ascii="Times New Roman" w:hAnsi="Times New Roman" w:cs="Times New Roman"/>
          <w:b/>
          <w:lang w:val="pt-BR"/>
        </w:rPr>
        <w:t>A destruição da Amazônia nos aproxima mais do precipício e da hecatombe climática. Sem uma Amazônia viva, não haverá futuro para a humanidade.</w:t>
      </w:r>
    </w:p>
    <w:p w14:paraId="7054B8E8" w14:textId="77777777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b/>
          <w:lang w:val="pt-BR"/>
        </w:rPr>
      </w:pPr>
    </w:p>
    <w:p w14:paraId="7262045C" w14:textId="7D468BD9" w:rsidR="003A26B0" w:rsidRPr="00AE0D91" w:rsidRDefault="003A26B0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>Muitos estão lutando e resistindo diante desta destruição. As mulheres da Amazônia são as mais ameaçadas e, ao mesmo tempo, as mais criativas e resistentes na defesa de seus corpos-territórios.</w:t>
      </w:r>
    </w:p>
    <w:p w14:paraId="166FEF82" w14:textId="77777777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</w:p>
    <w:p w14:paraId="04DB8F1A" w14:textId="5F440273" w:rsidR="003A26B0" w:rsidRPr="00AE0D91" w:rsidRDefault="003A26B0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>Os desafios são muito grandes e a unidade na diversidade é urgente e inevitável, com o protagonismo dos povos originais, guardiães dos antepassados e do Bem Viver.</w:t>
      </w:r>
    </w:p>
    <w:p w14:paraId="4F1EE6C5" w14:textId="77777777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</w:p>
    <w:p w14:paraId="4DC4670C" w14:textId="6F87EA1B" w:rsidR="003A26B0" w:rsidRPr="00AE0D91" w:rsidRDefault="003A26B0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Diante desta realidade, movimentos, coletivos, redes, ativistas e organizações de povos indígenas, quilombolas, ribeirinhos, seringueiros, caboclos, marrons, camponeses, artistas, religiosos, defensores da natureza, comunicadores, acadêmicos, mulheres, jovens e habitantes das cidades amazônicas, nos reunimos na Primeira </w:t>
      </w:r>
      <w:r w:rsidR="00F320CB" w:rsidRPr="00AE0D91">
        <w:rPr>
          <w:rFonts w:ascii="Times New Roman" w:hAnsi="Times New Roman" w:cs="Times New Roman"/>
          <w:lang w:val="pt-BR"/>
        </w:rPr>
        <w:t>Assembleia</w:t>
      </w:r>
      <w:r w:rsidRPr="00AE0D91">
        <w:rPr>
          <w:rFonts w:ascii="Times New Roman" w:hAnsi="Times New Roman" w:cs="Times New Roman"/>
          <w:lang w:val="pt-BR"/>
        </w:rPr>
        <w:t xml:space="preserve"> Mundial da Amazônia que se realizará virtualmente nos dias 18 e 19 de julho.</w:t>
      </w:r>
    </w:p>
    <w:p w14:paraId="4C2D0625" w14:textId="77777777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</w:p>
    <w:p w14:paraId="06213C5B" w14:textId="7651887D" w:rsidR="00F320CB" w:rsidRPr="00AE0D91" w:rsidRDefault="00F320CB" w:rsidP="000D7CBA">
      <w:pPr>
        <w:spacing w:before="240" w:after="240"/>
        <w:contextualSpacing/>
        <w:jc w:val="both"/>
        <w:rPr>
          <w:rFonts w:ascii="Times New Roman" w:hAnsi="Times New Roman" w:cs="Times New Roman"/>
          <w:color w:val="000000"/>
          <w:lang w:val="pt-BR"/>
        </w:rPr>
      </w:pPr>
      <w:r w:rsidRPr="00AE0D91">
        <w:rPr>
          <w:rFonts w:ascii="Times New Roman" w:hAnsi="Times New Roman" w:cs="Times New Roman"/>
          <w:color w:val="000000"/>
          <w:lang w:val="pt-BR"/>
        </w:rPr>
        <w:t>Nosso objetivo é articular uma aliança a serviço das plataformas e campanhas existentes, para fortalecer nossas ações e impacto na defesa dos direitos humanos, dos direitos dos povos indígenas e dos direitos da natureza. Procuramos construir um processo espiral de ciclos de assembleias/ações a fim de acrescentar vontades, chegar a um consenso sobre os objetivos e acordar iniciativas de mobilização em torno de propostas que emergem do debate e do consenso.</w:t>
      </w:r>
    </w:p>
    <w:p w14:paraId="30EE1574" w14:textId="77777777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color w:val="000000"/>
          <w:lang w:val="pt-BR"/>
        </w:rPr>
      </w:pPr>
    </w:p>
    <w:p w14:paraId="31586B19" w14:textId="38B9C84D" w:rsidR="00F320CB" w:rsidRPr="00AE0D91" w:rsidRDefault="00F320CB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Para isso, dedicaremos o primeiro dia de nossa Assembleia para refletir e debater os problemas dos países e da região </w:t>
      </w:r>
      <w:proofErr w:type="spellStart"/>
      <w:r w:rsidRPr="00AE0D91">
        <w:rPr>
          <w:rFonts w:ascii="Times New Roman" w:hAnsi="Times New Roman" w:cs="Times New Roman"/>
          <w:lang w:val="pt-BR"/>
        </w:rPr>
        <w:t>pan-amazônica</w:t>
      </w:r>
      <w:proofErr w:type="spellEnd"/>
      <w:r w:rsidRPr="00AE0D91">
        <w:rPr>
          <w:rFonts w:ascii="Times New Roman" w:hAnsi="Times New Roman" w:cs="Times New Roman"/>
          <w:lang w:val="pt-BR"/>
        </w:rPr>
        <w:t>, e</w:t>
      </w:r>
      <w:r w:rsidR="00046BDC" w:rsidRPr="00AE0D91">
        <w:rPr>
          <w:rFonts w:ascii="Times New Roman" w:hAnsi="Times New Roman" w:cs="Times New Roman"/>
          <w:lang w:val="pt-BR"/>
        </w:rPr>
        <w:t>,</w:t>
      </w:r>
      <w:r w:rsidRPr="00AE0D91">
        <w:rPr>
          <w:rFonts w:ascii="Times New Roman" w:hAnsi="Times New Roman" w:cs="Times New Roman"/>
          <w:lang w:val="pt-BR"/>
        </w:rPr>
        <w:t xml:space="preserve"> no segundo dia</w:t>
      </w:r>
      <w:r w:rsidR="00046BDC" w:rsidRPr="00AE0D91">
        <w:rPr>
          <w:rFonts w:ascii="Times New Roman" w:hAnsi="Times New Roman" w:cs="Times New Roman"/>
          <w:lang w:val="pt-BR"/>
        </w:rPr>
        <w:t>,</w:t>
      </w:r>
      <w:r w:rsidRPr="00AE0D91">
        <w:rPr>
          <w:rFonts w:ascii="Times New Roman" w:hAnsi="Times New Roman" w:cs="Times New Roman"/>
          <w:lang w:val="pt-BR"/>
        </w:rPr>
        <w:t xml:space="preserve"> discutiremos propostas de ação e enriqueceremos três campanhas que estamos construindo:</w:t>
      </w:r>
    </w:p>
    <w:p w14:paraId="7F0D2C89" w14:textId="377282C6" w:rsidR="000D7CBA" w:rsidRPr="00AE0D91" w:rsidRDefault="000D7CBA" w:rsidP="000D7CBA">
      <w:pPr>
        <w:spacing w:before="240" w:after="240"/>
        <w:contextualSpacing/>
        <w:jc w:val="both"/>
        <w:rPr>
          <w:rFonts w:ascii="Times New Roman" w:hAnsi="Times New Roman" w:cs="Times New Roman"/>
          <w:lang w:val="pt-BR"/>
        </w:rPr>
      </w:pPr>
    </w:p>
    <w:p w14:paraId="10544A55" w14:textId="7EC71F8F" w:rsidR="00046BDC" w:rsidRPr="00AE0D91" w:rsidRDefault="00046BDC" w:rsidP="000D7CBA">
      <w:pPr>
        <w:spacing w:after="240"/>
        <w:ind w:left="360"/>
        <w:contextualSpacing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  <w:r w:rsidRPr="00AE0D91">
        <w:rPr>
          <w:rFonts w:ascii="Times New Roman" w:hAnsi="Times New Roman" w:cs="Times New Roman"/>
          <w:color w:val="000000"/>
          <w:lang w:val="pt-BR"/>
        </w:rPr>
        <w:t>1. campanha global para enfrentar os graves impactos do Covid19 sobre as populações indígenas, os povos de origem africana e toda a Amazônia.</w:t>
      </w:r>
    </w:p>
    <w:p w14:paraId="0CB44C94" w14:textId="3F0FBB46" w:rsidR="00046BDC" w:rsidRPr="00AE0D91" w:rsidRDefault="00046BDC" w:rsidP="000D7CBA">
      <w:pPr>
        <w:spacing w:after="240"/>
        <w:ind w:left="360"/>
        <w:contextualSpacing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  <w:r w:rsidRPr="00AE0D91">
        <w:rPr>
          <w:rFonts w:ascii="Times New Roman" w:hAnsi="Times New Roman" w:cs="Times New Roman"/>
          <w:color w:val="000000"/>
          <w:lang w:val="pt-BR"/>
        </w:rPr>
        <w:t>2.</w:t>
      </w:r>
      <w:r w:rsidRPr="00AE0D91">
        <w:rPr>
          <w:rFonts w:ascii="Times New Roman" w:hAnsi="Times New Roman" w:cs="Times New Roman"/>
          <w:color w:val="000000"/>
          <w:lang w:val="pt-BR"/>
        </w:rPr>
        <w:tab/>
        <w:t>Campanha global para boicotar produtos, empresas, investimentos, políticas governamentais, acordos comerciais e indústrias extrativistas que destroem a Amazônia.</w:t>
      </w:r>
    </w:p>
    <w:p w14:paraId="599041FF" w14:textId="77777777" w:rsidR="000D7CBA" w:rsidRPr="00AE0D91" w:rsidRDefault="000D7CBA" w:rsidP="000D7CBA">
      <w:pPr>
        <w:spacing w:after="240"/>
        <w:ind w:left="360"/>
        <w:contextualSpacing/>
        <w:jc w:val="both"/>
        <w:textAlignment w:val="baseline"/>
        <w:rPr>
          <w:rFonts w:ascii="Times New Roman" w:hAnsi="Times New Roman" w:cs="Times New Roman"/>
          <w:color w:val="000000"/>
          <w:lang w:val="pt-BR"/>
        </w:rPr>
      </w:pPr>
    </w:p>
    <w:p w14:paraId="2A9B50C3" w14:textId="637ABF88" w:rsidR="00046BDC" w:rsidRPr="00AE0D91" w:rsidRDefault="00046BDC" w:rsidP="000D7CBA">
      <w:pPr>
        <w:spacing w:after="240"/>
        <w:ind w:left="360"/>
        <w:contextualSpacing/>
        <w:jc w:val="both"/>
        <w:textAlignment w:val="baseline"/>
        <w:rPr>
          <w:rFonts w:ascii="Times New Roman" w:hAnsi="Times New Roman" w:cs="Times New Roman"/>
          <w:color w:val="000000"/>
          <w:highlight w:val="lightGray"/>
          <w:lang w:val="pt-BR"/>
        </w:rPr>
      </w:pPr>
      <w:r w:rsidRPr="00AE0D91">
        <w:rPr>
          <w:rFonts w:ascii="Times New Roman" w:hAnsi="Times New Roman" w:cs="Times New Roman"/>
          <w:color w:val="000000"/>
          <w:lang w:val="pt-BR"/>
        </w:rPr>
        <w:t xml:space="preserve">3. Jornadas de mobilização global para acabar com o </w:t>
      </w:r>
      <w:proofErr w:type="spellStart"/>
      <w:r w:rsidRPr="00AE0D91">
        <w:rPr>
          <w:rFonts w:ascii="Times New Roman" w:hAnsi="Times New Roman" w:cs="Times New Roman"/>
          <w:color w:val="000000"/>
          <w:lang w:val="pt-BR"/>
        </w:rPr>
        <w:t>etnocídio</w:t>
      </w:r>
      <w:proofErr w:type="spellEnd"/>
      <w:r w:rsidRPr="00AE0D91">
        <w:rPr>
          <w:rFonts w:ascii="Times New Roman" w:hAnsi="Times New Roman" w:cs="Times New Roman"/>
          <w:color w:val="000000"/>
          <w:lang w:val="pt-BR"/>
        </w:rPr>
        <w:t xml:space="preserve">, o </w:t>
      </w:r>
      <w:proofErr w:type="spellStart"/>
      <w:r w:rsidRPr="00AE0D91">
        <w:rPr>
          <w:rFonts w:ascii="Times New Roman" w:hAnsi="Times New Roman" w:cs="Times New Roman"/>
          <w:color w:val="000000"/>
          <w:lang w:val="pt-BR"/>
        </w:rPr>
        <w:t>ecocídio</w:t>
      </w:r>
      <w:proofErr w:type="spellEnd"/>
      <w:r w:rsidRPr="00AE0D91">
        <w:rPr>
          <w:rFonts w:ascii="Times New Roman" w:hAnsi="Times New Roman" w:cs="Times New Roman"/>
          <w:color w:val="000000"/>
          <w:lang w:val="pt-BR"/>
        </w:rPr>
        <w:t xml:space="preserve"> e o extrativismo, e para salvar a Amazônia, essencial para enfrentar a mudança climática.</w:t>
      </w:r>
    </w:p>
    <w:p w14:paraId="01CD29DC" w14:textId="77777777" w:rsidR="000D7CBA" w:rsidRPr="00AE0D91" w:rsidRDefault="000D7CBA" w:rsidP="000D7CBA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lang w:val="pt-BR"/>
        </w:rPr>
      </w:pPr>
    </w:p>
    <w:p w14:paraId="47CF08CF" w14:textId="108F5595" w:rsidR="00046BDC" w:rsidRPr="00AE0D91" w:rsidRDefault="00046BDC" w:rsidP="000D7CBA">
      <w:pPr>
        <w:shd w:val="clear" w:color="auto" w:fill="FFFFFF"/>
        <w:spacing w:before="240"/>
        <w:contextualSpacing/>
        <w:jc w:val="both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A </w:t>
      </w:r>
      <w:r w:rsidR="009060DC" w:rsidRPr="00AE0D91">
        <w:rPr>
          <w:rFonts w:ascii="Times New Roman" w:hAnsi="Times New Roman" w:cs="Times New Roman"/>
          <w:lang w:val="pt-BR"/>
        </w:rPr>
        <w:t>Assembleia</w:t>
      </w:r>
      <w:r w:rsidRPr="00AE0D91">
        <w:rPr>
          <w:rFonts w:ascii="Times New Roman" w:hAnsi="Times New Roman" w:cs="Times New Roman"/>
          <w:lang w:val="pt-BR"/>
        </w:rPr>
        <w:t xml:space="preserve"> Mundial da Amazônia será realizada de maneira virtual no </w:t>
      </w:r>
      <w:r w:rsidRPr="00AE0D91">
        <w:rPr>
          <w:rFonts w:ascii="Times New Roman" w:hAnsi="Times New Roman" w:cs="Times New Roman"/>
          <w:b/>
          <w:lang w:val="pt-BR"/>
        </w:rPr>
        <w:t>sábado 18 e domingo 19 de julho às 15h00 no Equador, Colômbia e Peru, 16h00 na Bolívia, Chile, Paraguai, Guiana e Venezuela, e 17h00 no Brasil-São Paulo, Guiana Francesa e Suriname.</w:t>
      </w:r>
      <w:r w:rsidRPr="00AE0D91">
        <w:rPr>
          <w:rFonts w:ascii="Times New Roman" w:hAnsi="Times New Roman" w:cs="Times New Roman"/>
          <w:lang w:val="pt-BR"/>
        </w:rPr>
        <w:t xml:space="preserve"> A cada dia teremos uma sessão de duas horas e meia e teremos tradução simultânea para o espanhol, português, inglês e francês.</w:t>
      </w:r>
    </w:p>
    <w:p w14:paraId="3775AD00" w14:textId="77777777" w:rsidR="000D7CBA" w:rsidRPr="00AE0D91" w:rsidRDefault="000D7CBA" w:rsidP="000D7CBA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</w:p>
    <w:p w14:paraId="6CC1C0B8" w14:textId="297BA386" w:rsidR="00C649B6" w:rsidRDefault="00B56B6F" w:rsidP="000D7CBA">
      <w:pPr>
        <w:spacing w:before="240" w:after="240"/>
        <w:contextualSpacing/>
        <w:rPr>
          <w:rFonts w:ascii="Times New Roman" w:hAnsi="Times New Roman" w:cs="Times New Roman"/>
          <w:sz w:val="22"/>
          <w:szCs w:val="22"/>
        </w:rPr>
      </w:pPr>
      <w:r w:rsidRPr="00AE0D91">
        <w:rPr>
          <w:rFonts w:ascii="Times New Roman" w:hAnsi="Times New Roman" w:cs="Times New Roman"/>
          <w:lang w:val="pt-BR"/>
        </w:rPr>
        <w:t xml:space="preserve">Para participar deste processo e receber o respectivo link do Zoom, você deve preencher o seguinte formulário </w:t>
      </w:r>
      <w:hyperlink r:id="rId5" w:history="1">
        <w:r w:rsidR="00C649B6" w:rsidRPr="00D15CD9">
          <w:rPr>
            <w:rStyle w:val="Hyperlink"/>
            <w:rFonts w:ascii="Times New Roman" w:hAnsi="Times New Roman" w:cs="Times New Roman"/>
            <w:sz w:val="22"/>
            <w:szCs w:val="22"/>
          </w:rPr>
          <w:t>https://forms.gle/UbPArHEebw</w:t>
        </w:r>
        <w:bookmarkStart w:id="0" w:name="_GoBack"/>
        <w:bookmarkEnd w:id="0"/>
        <w:r w:rsidR="00C649B6" w:rsidRPr="00D15CD9">
          <w:rPr>
            <w:rStyle w:val="Hyperlink"/>
            <w:rFonts w:ascii="Times New Roman" w:hAnsi="Times New Roman" w:cs="Times New Roman"/>
            <w:sz w:val="22"/>
            <w:szCs w:val="22"/>
          </w:rPr>
          <w:t>V</w:t>
        </w:r>
        <w:r w:rsidR="00C649B6" w:rsidRPr="00D15CD9">
          <w:rPr>
            <w:rStyle w:val="Hyperlink"/>
            <w:rFonts w:ascii="Times New Roman" w:hAnsi="Times New Roman" w:cs="Times New Roman"/>
            <w:sz w:val="22"/>
            <w:szCs w:val="22"/>
          </w:rPr>
          <w:t>9jxG99</w:t>
        </w:r>
      </w:hyperlink>
    </w:p>
    <w:p w14:paraId="567C3028" w14:textId="77777777" w:rsidR="000D7CBA" w:rsidRPr="00AE0D91" w:rsidRDefault="000D7CBA" w:rsidP="000D7CBA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</w:p>
    <w:p w14:paraId="27321601" w14:textId="387AB4F0" w:rsidR="00B56B6F" w:rsidRPr="00AE0D91" w:rsidRDefault="00B56B6F" w:rsidP="000D7CBA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A Primeira </w:t>
      </w:r>
      <w:proofErr w:type="spellStart"/>
      <w:r w:rsidRPr="00AE0D91">
        <w:rPr>
          <w:rFonts w:ascii="Times New Roman" w:hAnsi="Times New Roman" w:cs="Times New Roman"/>
          <w:lang w:val="pt-BR"/>
        </w:rPr>
        <w:t>Assembléia</w:t>
      </w:r>
      <w:proofErr w:type="spellEnd"/>
      <w:r w:rsidRPr="00AE0D91">
        <w:rPr>
          <w:rFonts w:ascii="Times New Roman" w:hAnsi="Times New Roman" w:cs="Times New Roman"/>
          <w:lang w:val="pt-BR"/>
        </w:rPr>
        <w:t xml:space="preserve"> Mundial para a Amazônia também será transmitida em https://www.facebook.com/asambleamazonica/ e https://www.youtube.com/channel/UC5uRVxQWBKbtyYZXj4_8Zkg</w:t>
      </w:r>
    </w:p>
    <w:p w14:paraId="23D8777B" w14:textId="77777777" w:rsidR="000D7CBA" w:rsidRPr="00AE0D91" w:rsidRDefault="000D7CBA" w:rsidP="000D7CBA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</w:p>
    <w:p w14:paraId="2BC0C649" w14:textId="7550479E" w:rsidR="00B56B6F" w:rsidRPr="00AE0D91" w:rsidRDefault="00B56B6F" w:rsidP="000D7CBA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Mais informações e contato </w:t>
      </w:r>
      <w:hyperlink r:id="rId6" w:history="1">
        <w:r w:rsidRPr="00AE0D91">
          <w:rPr>
            <w:rStyle w:val="Hyperlink"/>
            <w:rFonts w:ascii="Times New Roman" w:hAnsi="Times New Roman" w:cs="Times New Roman"/>
            <w:lang w:val="pt-BR"/>
          </w:rPr>
          <w:t>asambleamazonica@gmail.com</w:t>
        </w:r>
      </w:hyperlink>
    </w:p>
    <w:p w14:paraId="36C915F8" w14:textId="77777777" w:rsidR="000D7CBA" w:rsidRPr="00AE0D91" w:rsidRDefault="000D7CBA" w:rsidP="000D7CBA">
      <w:pPr>
        <w:spacing w:before="240" w:after="240"/>
        <w:contextualSpacing/>
        <w:jc w:val="center"/>
        <w:rPr>
          <w:rFonts w:ascii="Times New Roman" w:hAnsi="Times New Roman" w:cs="Times New Roman"/>
          <w:b/>
          <w:lang w:val="pt-BR"/>
        </w:rPr>
      </w:pPr>
    </w:p>
    <w:p w14:paraId="0CF0CDD6" w14:textId="77777777" w:rsidR="000D7CBA" w:rsidRPr="00AE0D91" w:rsidRDefault="000D7CBA" w:rsidP="000D7CBA">
      <w:pPr>
        <w:spacing w:before="240" w:after="240"/>
        <w:contextualSpacing/>
        <w:jc w:val="center"/>
        <w:rPr>
          <w:rFonts w:ascii="Times New Roman" w:hAnsi="Times New Roman" w:cs="Times New Roman"/>
          <w:b/>
          <w:lang w:val="pt-BR"/>
        </w:rPr>
      </w:pPr>
    </w:p>
    <w:p w14:paraId="03C31249" w14:textId="5B5CA9F4" w:rsidR="00B56B6F" w:rsidRPr="00AE0D91" w:rsidRDefault="00B56B6F" w:rsidP="000D7CBA">
      <w:pPr>
        <w:spacing w:before="240" w:after="240"/>
        <w:contextualSpacing/>
        <w:jc w:val="center"/>
        <w:rPr>
          <w:rFonts w:ascii="Times New Roman" w:hAnsi="Times New Roman" w:cs="Times New Roman"/>
          <w:b/>
          <w:lang w:val="pt-BR"/>
        </w:rPr>
      </w:pPr>
      <w:r w:rsidRPr="00AE0D91">
        <w:rPr>
          <w:rFonts w:ascii="Times New Roman" w:hAnsi="Times New Roman" w:cs="Times New Roman"/>
          <w:b/>
          <w:lang w:val="pt-BR"/>
        </w:rPr>
        <w:t xml:space="preserve">Uma humanidade saudável com futuro </w:t>
      </w:r>
    </w:p>
    <w:p w14:paraId="1CC5AFC8" w14:textId="0E40BE1D" w:rsidR="00B56B6F" w:rsidRPr="00AE0D91" w:rsidRDefault="00B56B6F" w:rsidP="000D7CBA">
      <w:pPr>
        <w:spacing w:before="240" w:after="240"/>
        <w:contextualSpacing/>
        <w:jc w:val="center"/>
        <w:rPr>
          <w:rFonts w:ascii="Times New Roman" w:hAnsi="Times New Roman" w:cs="Times New Roman"/>
          <w:b/>
          <w:lang w:val="pt-BR"/>
        </w:rPr>
      </w:pPr>
      <w:proofErr w:type="gramStart"/>
      <w:r w:rsidRPr="00AE0D91">
        <w:rPr>
          <w:rFonts w:ascii="Times New Roman" w:hAnsi="Times New Roman" w:cs="Times New Roman"/>
          <w:b/>
          <w:lang w:val="pt-BR"/>
        </w:rPr>
        <w:t>precisa</w:t>
      </w:r>
      <w:proofErr w:type="gramEnd"/>
      <w:r w:rsidRPr="00AE0D91">
        <w:rPr>
          <w:rFonts w:ascii="Times New Roman" w:hAnsi="Times New Roman" w:cs="Times New Roman"/>
          <w:b/>
          <w:lang w:val="pt-BR"/>
        </w:rPr>
        <w:t xml:space="preserve"> de florestas e povos amazônicos vivos</w:t>
      </w:r>
    </w:p>
    <w:p w14:paraId="64CA1648" w14:textId="77777777" w:rsidR="000D7CBA" w:rsidRPr="00AE0D91" w:rsidRDefault="000D7CBA" w:rsidP="000D7CBA">
      <w:pPr>
        <w:spacing w:before="240" w:after="240"/>
        <w:contextualSpacing/>
        <w:jc w:val="center"/>
        <w:rPr>
          <w:rFonts w:ascii="Times New Roman" w:hAnsi="Times New Roman" w:cs="Times New Roman"/>
          <w:b/>
          <w:lang w:val="pt-BR"/>
        </w:rPr>
      </w:pPr>
    </w:p>
    <w:p w14:paraId="0AF263DD" w14:textId="37C5A764" w:rsidR="00B56B6F" w:rsidRPr="00AE0D91" w:rsidRDefault="00B56B6F" w:rsidP="000D7CBA">
      <w:pPr>
        <w:spacing w:before="240" w:after="240"/>
        <w:contextualSpacing/>
        <w:jc w:val="right"/>
        <w:rPr>
          <w:rFonts w:ascii="Times New Roman" w:hAnsi="Times New Roman" w:cs="Times New Roman"/>
          <w:lang w:val="pt-BR"/>
        </w:rPr>
      </w:pPr>
      <w:r w:rsidRPr="00AE0D91">
        <w:rPr>
          <w:rFonts w:ascii="Times New Roman" w:hAnsi="Times New Roman" w:cs="Times New Roman"/>
          <w:lang w:val="pt-BR"/>
        </w:rPr>
        <w:t xml:space="preserve"> 1º de julho de 2020.</w:t>
      </w:r>
    </w:p>
    <w:p w14:paraId="34B37C00" w14:textId="77777777" w:rsidR="000D7CBA" w:rsidRDefault="000D7CBA" w:rsidP="000D7CBA">
      <w:pPr>
        <w:spacing w:before="240" w:after="240"/>
        <w:contextualSpacing/>
        <w:jc w:val="right"/>
        <w:rPr>
          <w:rFonts w:ascii="Times New Roman" w:hAnsi="Times New Roman" w:cs="Times New Roman"/>
          <w:lang w:val="pt-BR"/>
        </w:rPr>
      </w:pPr>
    </w:p>
    <w:p w14:paraId="093211A6" w14:textId="77777777" w:rsidR="00B061D3" w:rsidRPr="00B061D3" w:rsidRDefault="00B061D3" w:rsidP="00B061D3">
      <w:pPr>
        <w:spacing w:before="240" w:after="240"/>
        <w:contextualSpacing/>
        <w:jc w:val="right"/>
        <w:rPr>
          <w:rFonts w:ascii="Times New Roman" w:hAnsi="Times New Roman" w:cs="Times New Roman"/>
          <w:lang w:val="pt-BR"/>
        </w:rPr>
      </w:pPr>
    </w:p>
    <w:p w14:paraId="1CDDE330" w14:textId="77777777" w:rsidR="00E70C0F" w:rsidRPr="00E70C0F" w:rsidRDefault="00B061D3" w:rsidP="00E70C0F">
      <w:pPr>
        <w:rPr>
          <w:rFonts w:ascii="Times New Roman" w:eastAsia="Times New Roman" w:hAnsi="Times New Roman" w:cs="Times New Roman"/>
          <w:lang w:val="en-US"/>
        </w:rPr>
      </w:pPr>
      <w:r w:rsidRPr="00E70C0F">
        <w:rPr>
          <w:rFonts w:ascii="Times New Roman" w:hAnsi="Times New Roman" w:cs="Times New Roman"/>
          <w:lang w:val="pt-BR"/>
        </w:rPr>
        <w:t>P</w:t>
      </w:r>
      <w:r w:rsidRPr="00E70C0F">
        <w:rPr>
          <w:rFonts w:ascii="Times New Roman" w:hAnsi="Times New Roman" w:cs="Times New Roman"/>
          <w:lang w:val="pt-BR"/>
        </w:rPr>
        <w:t xml:space="preserve">ara assinar a </w:t>
      </w:r>
      <w:r w:rsidRPr="00E70C0F">
        <w:rPr>
          <w:rFonts w:ascii="Times New Roman" w:hAnsi="Times New Roman" w:cs="Times New Roman"/>
          <w:lang w:val="pt-BR"/>
        </w:rPr>
        <w:t xml:space="preserve">Auto convocatória </w:t>
      </w:r>
      <w:hyperlink r:id="rId7" w:tgtFrame="_blank" w:history="1">
        <w:r w:rsidR="00E70C0F" w:rsidRPr="00E70C0F">
          <w:rPr>
            <w:rStyle w:val="Hyperlink"/>
            <w:rFonts w:ascii="Times New Roman" w:eastAsia="Times New Roman" w:hAnsi="Times New Roman" w:cs="Times New Roman"/>
            <w:color w:val="1155CC"/>
            <w:shd w:val="clear" w:color="auto" w:fill="FFFFFF"/>
          </w:rPr>
          <w:t>https://forms.gle/QP4V7BE3cR8FWLt77</w:t>
        </w:r>
      </w:hyperlink>
    </w:p>
    <w:p w14:paraId="23FA99BB" w14:textId="7A0B4187" w:rsidR="00B061D3" w:rsidRPr="00E70C0F" w:rsidRDefault="00B061D3" w:rsidP="00B061D3">
      <w:pPr>
        <w:spacing w:before="240" w:after="240"/>
        <w:contextualSpacing/>
        <w:rPr>
          <w:rFonts w:ascii="Times New Roman" w:hAnsi="Times New Roman" w:cs="Times New Roman"/>
          <w:lang w:val="pt-BR"/>
        </w:rPr>
      </w:pPr>
    </w:p>
    <w:p w14:paraId="10239564" w14:textId="77777777" w:rsidR="00B56B6F" w:rsidRPr="00AE0D91" w:rsidRDefault="00B56B6F" w:rsidP="000D7CBA">
      <w:pPr>
        <w:spacing w:before="240" w:after="240"/>
        <w:contextualSpacing/>
        <w:jc w:val="right"/>
        <w:rPr>
          <w:rFonts w:ascii="Times New Roman" w:hAnsi="Times New Roman" w:cs="Times New Roman"/>
          <w:lang w:val="pt-BR"/>
        </w:rPr>
      </w:pPr>
    </w:p>
    <w:p w14:paraId="2540D2F8" w14:textId="6833F1B4" w:rsidR="00AD57BD" w:rsidRPr="00AE0D91" w:rsidRDefault="00AD57BD" w:rsidP="000D7CBA">
      <w:pPr>
        <w:spacing w:before="240" w:after="240"/>
        <w:contextualSpacing/>
        <w:jc w:val="both"/>
        <w:rPr>
          <w:lang w:val="pt-BR"/>
        </w:rPr>
      </w:pPr>
    </w:p>
    <w:sectPr w:rsidR="00AD57BD" w:rsidRPr="00AE0D91" w:rsidSect="00F2318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E7C4A"/>
    <w:multiLevelType w:val="multilevel"/>
    <w:tmpl w:val="EEC0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8"/>
    <w:rsid w:val="00046BDC"/>
    <w:rsid w:val="00071368"/>
    <w:rsid w:val="000D7CBA"/>
    <w:rsid w:val="001C685F"/>
    <w:rsid w:val="00250E7D"/>
    <w:rsid w:val="003A26B0"/>
    <w:rsid w:val="006872C5"/>
    <w:rsid w:val="006C5755"/>
    <w:rsid w:val="007E265D"/>
    <w:rsid w:val="008130C2"/>
    <w:rsid w:val="009060DC"/>
    <w:rsid w:val="00A867A1"/>
    <w:rsid w:val="00AD57BD"/>
    <w:rsid w:val="00AE0D91"/>
    <w:rsid w:val="00B061D3"/>
    <w:rsid w:val="00B56B6F"/>
    <w:rsid w:val="00C649B6"/>
    <w:rsid w:val="00D74ED9"/>
    <w:rsid w:val="00DF2BEC"/>
    <w:rsid w:val="00E12EE7"/>
    <w:rsid w:val="00E70C0F"/>
    <w:rsid w:val="00E722B8"/>
    <w:rsid w:val="00F162AC"/>
    <w:rsid w:val="00F23189"/>
    <w:rsid w:val="00F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49634"/>
  <w14:defaultImageDpi w14:val="32767"/>
  <w15:chartTrackingRefBased/>
  <w15:docId w15:val="{93BA1D45-EE22-4823-A76A-9B53E14E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22B8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E722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9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forms.gle/UbPArHEebwV9jxG99" TargetMode="External"/><Relationship Id="rId6" Type="http://schemas.openxmlformats.org/officeDocument/2006/relationships/hyperlink" Target="mailto:asambleamazonica@gmail.com" TargetMode="External"/><Relationship Id="rId7" Type="http://schemas.openxmlformats.org/officeDocument/2006/relationships/hyperlink" Target="https://forms.gle/QP4V7BE3cR8FWLt77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681</Words>
  <Characters>3885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2020-07-02T22:32:00Z</dcterms:created>
  <dcterms:modified xsi:type="dcterms:W3CDTF">2020-07-03T14:23:00Z</dcterms:modified>
</cp:coreProperties>
</file>